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22"/>
        <w:gridCol w:w="2713"/>
      </w:tblGrid>
      <w:tr w:rsidR="00A97BDB" w:rsidTr="006276FF">
        <w:trPr>
          <w:trHeight w:val="740"/>
        </w:trPr>
        <w:tc>
          <w:tcPr>
            <w:tcW w:w="7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DB" w:rsidRDefault="00A97BDB">
            <w:pPr>
              <w:tabs>
                <w:tab w:val="left" w:pos="2972"/>
              </w:tabs>
              <w:ind w:right="-286"/>
              <w:jc w:val="center"/>
              <w:rPr>
                <w:sz w:val="144"/>
                <w:szCs w:val="144"/>
              </w:rPr>
            </w:pPr>
            <w:r>
              <w:rPr>
                <w:rFonts w:ascii="Franklin Gothic Medium Cond" w:hAnsi="Franklin Gothic Medium Cond"/>
                <w:b/>
                <w:sz w:val="144"/>
                <w:szCs w:val="144"/>
              </w:rPr>
              <w:t>ВЕСТНИК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BDB" w:rsidRDefault="00A97BDB">
            <w:pPr>
              <w:rPr>
                <w:b/>
                <w:sz w:val="72"/>
                <w:szCs w:val="72"/>
              </w:rPr>
            </w:pPr>
            <w:r>
              <w:rPr>
                <w:b/>
                <w:sz w:val="72"/>
                <w:szCs w:val="72"/>
              </w:rPr>
              <w:t xml:space="preserve">  № 5</w:t>
            </w:r>
            <w:r w:rsidR="00150D38">
              <w:rPr>
                <w:b/>
                <w:sz w:val="72"/>
                <w:szCs w:val="72"/>
              </w:rPr>
              <w:t>5</w:t>
            </w:r>
          </w:p>
          <w:p w:rsidR="00A97BDB" w:rsidRDefault="00A97BDB">
            <w:pPr>
              <w:rPr>
                <w:b/>
                <w:sz w:val="28"/>
                <w:szCs w:val="28"/>
              </w:rPr>
            </w:pPr>
          </w:p>
          <w:p w:rsidR="00A97BDB" w:rsidRDefault="00150D38">
            <w:pPr>
              <w:ind w:right="-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06.05</w:t>
            </w:r>
            <w:r w:rsidR="00A97BDB">
              <w:rPr>
                <w:b/>
                <w:sz w:val="28"/>
                <w:szCs w:val="28"/>
              </w:rPr>
              <w:t>.2015  года</w:t>
            </w:r>
          </w:p>
        </w:tc>
      </w:tr>
      <w:tr w:rsidR="00A97BDB" w:rsidTr="006276FF">
        <w:trPr>
          <w:trHeight w:val="225"/>
        </w:trPr>
        <w:tc>
          <w:tcPr>
            <w:tcW w:w="10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DB" w:rsidRDefault="00A97BD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ИНФОРМАЦИОННЫЙ БЮЛЛЕТЕНЬ МУНИЦИПАЛЬНОГО СОВЕТА   МУНИЦИПАЛЬНОГО ОБРАЗОВАНИЯ </w:t>
            </w:r>
          </w:p>
          <w:p w:rsidR="00A97BDB" w:rsidRDefault="00A97BD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« УСТЬ-ПАДЕНЬГСКОЕ»</w:t>
            </w:r>
          </w:p>
        </w:tc>
      </w:tr>
    </w:tbl>
    <w:p w:rsidR="00150D38" w:rsidRDefault="00150D38" w:rsidP="00150D38">
      <w:pPr>
        <w:rPr>
          <w:b/>
          <w:sz w:val="18"/>
          <w:szCs w:val="18"/>
        </w:rPr>
      </w:pPr>
    </w:p>
    <w:p w:rsidR="00150D38" w:rsidRPr="00150D38" w:rsidRDefault="00150D38" w:rsidP="00150D38">
      <w:pPr>
        <w:rPr>
          <w:sz w:val="18"/>
          <w:szCs w:val="18"/>
        </w:rPr>
      </w:pPr>
      <w:r w:rsidRPr="00150D38">
        <w:rPr>
          <w:b/>
          <w:sz w:val="18"/>
          <w:szCs w:val="18"/>
        </w:rPr>
        <w:t>ПОСТАНОВЛЕНИЕ</w:t>
      </w:r>
      <w:r>
        <w:rPr>
          <w:b/>
          <w:sz w:val="18"/>
          <w:szCs w:val="18"/>
        </w:rPr>
        <w:t xml:space="preserve">  № 27 о</w:t>
      </w:r>
      <w:r w:rsidRPr="00150D38">
        <w:rPr>
          <w:sz w:val="18"/>
          <w:szCs w:val="18"/>
        </w:rPr>
        <w:t xml:space="preserve">т 06 мая 2015 года                                                                    </w:t>
      </w:r>
    </w:p>
    <w:p w:rsidR="00150D38" w:rsidRPr="00150D38" w:rsidRDefault="00150D38" w:rsidP="00150D38">
      <w:pPr>
        <w:ind w:left="-181"/>
        <w:rPr>
          <w:b/>
          <w:bCs/>
          <w:sz w:val="18"/>
          <w:szCs w:val="18"/>
        </w:rPr>
      </w:pPr>
      <w:r w:rsidRPr="00150D38">
        <w:rPr>
          <w:b/>
          <w:bCs/>
          <w:sz w:val="18"/>
          <w:szCs w:val="18"/>
        </w:rPr>
        <w:t>Об утверждении плана мероприятий</w:t>
      </w:r>
      <w:r>
        <w:rPr>
          <w:b/>
          <w:bCs/>
          <w:sz w:val="18"/>
          <w:szCs w:val="18"/>
        </w:rPr>
        <w:t xml:space="preserve"> </w:t>
      </w:r>
      <w:r w:rsidRPr="00150D38">
        <w:rPr>
          <w:b/>
          <w:bCs/>
          <w:sz w:val="18"/>
          <w:szCs w:val="18"/>
        </w:rPr>
        <w:t>по предупреждению возникновения пожаров</w:t>
      </w:r>
      <w:r>
        <w:rPr>
          <w:b/>
          <w:bCs/>
          <w:sz w:val="18"/>
          <w:szCs w:val="18"/>
        </w:rPr>
        <w:t xml:space="preserve"> </w:t>
      </w:r>
      <w:r w:rsidRPr="00150D38">
        <w:rPr>
          <w:b/>
          <w:bCs/>
          <w:sz w:val="18"/>
          <w:szCs w:val="18"/>
        </w:rPr>
        <w:t xml:space="preserve"> и обеспечения первичных мер пожарной безопасности </w:t>
      </w:r>
      <w:r>
        <w:rPr>
          <w:b/>
          <w:bCs/>
          <w:sz w:val="18"/>
          <w:szCs w:val="18"/>
        </w:rPr>
        <w:t xml:space="preserve"> </w:t>
      </w:r>
      <w:r w:rsidRPr="00150D38">
        <w:rPr>
          <w:b/>
          <w:bCs/>
          <w:sz w:val="18"/>
          <w:szCs w:val="18"/>
        </w:rPr>
        <w:t>на территории МО «Усть-Паденьгское» на 2015 год</w:t>
      </w:r>
    </w:p>
    <w:p w:rsidR="00150D38" w:rsidRPr="00150D38" w:rsidRDefault="00150D38" w:rsidP="00150D38">
      <w:pPr>
        <w:ind w:left="-181"/>
        <w:jc w:val="both"/>
        <w:rPr>
          <w:sz w:val="18"/>
          <w:szCs w:val="18"/>
        </w:rPr>
      </w:pPr>
      <w:r w:rsidRPr="00150D38">
        <w:rPr>
          <w:sz w:val="18"/>
          <w:szCs w:val="18"/>
        </w:rPr>
        <w:t xml:space="preserve">      В целях организации и осуществления мероприятий </w:t>
      </w:r>
      <w:r w:rsidRPr="00150D38">
        <w:rPr>
          <w:bCs/>
          <w:sz w:val="18"/>
          <w:szCs w:val="18"/>
        </w:rPr>
        <w:t xml:space="preserve">по предупреждению  возникновения пожаров  и обеспечения, первичных мер пожарной безопасности </w:t>
      </w:r>
      <w:r w:rsidRPr="00150D38">
        <w:rPr>
          <w:sz w:val="18"/>
          <w:szCs w:val="18"/>
        </w:rPr>
        <w:t xml:space="preserve"> в соответствии с Федеральным законом № 69-ФЗ от 21 декабря 1994 года «О пожарной безопасности»,  областным законом № 86-5-ОЗ от 20 сентября 2005 года «О пожарной безопасности в Архангельской области»,  Федеральным законом от 06.10.2003 г. № 131-ФЗ «Об общих принципах организации местного самоуправления в Российской Федерации»:</w:t>
      </w:r>
    </w:p>
    <w:p w:rsidR="00150D38" w:rsidRPr="00150D38" w:rsidRDefault="00150D38" w:rsidP="00150D38">
      <w:pPr>
        <w:pStyle w:val="1"/>
        <w:rPr>
          <w:b/>
          <w:sz w:val="18"/>
          <w:szCs w:val="18"/>
        </w:rPr>
      </w:pPr>
      <w:r w:rsidRPr="00150D38">
        <w:rPr>
          <w:b/>
          <w:sz w:val="18"/>
          <w:szCs w:val="18"/>
        </w:rPr>
        <w:t>ПОСТАНОВЛЯЕТ:</w:t>
      </w:r>
    </w:p>
    <w:p w:rsidR="00150D38" w:rsidRPr="00150D38" w:rsidRDefault="00150D38" w:rsidP="00150D38">
      <w:pPr>
        <w:ind w:left="-181"/>
        <w:jc w:val="both"/>
        <w:rPr>
          <w:bCs/>
          <w:sz w:val="18"/>
          <w:szCs w:val="18"/>
        </w:rPr>
      </w:pPr>
      <w:r w:rsidRPr="00150D38">
        <w:rPr>
          <w:sz w:val="18"/>
          <w:szCs w:val="18"/>
        </w:rPr>
        <w:t xml:space="preserve">   </w:t>
      </w:r>
      <w:r>
        <w:rPr>
          <w:sz w:val="18"/>
          <w:szCs w:val="18"/>
        </w:rPr>
        <w:t xml:space="preserve"> </w:t>
      </w:r>
      <w:r w:rsidRPr="00150D38">
        <w:rPr>
          <w:sz w:val="18"/>
          <w:szCs w:val="18"/>
        </w:rPr>
        <w:t xml:space="preserve">    1. Утвердить план </w:t>
      </w:r>
      <w:r w:rsidRPr="00150D38">
        <w:rPr>
          <w:bCs/>
          <w:sz w:val="18"/>
          <w:szCs w:val="18"/>
        </w:rPr>
        <w:t>мероприятий по предупреждению возникновения пожаров</w:t>
      </w:r>
      <w:r>
        <w:rPr>
          <w:bCs/>
          <w:sz w:val="18"/>
          <w:szCs w:val="18"/>
        </w:rPr>
        <w:t xml:space="preserve"> </w:t>
      </w:r>
      <w:r w:rsidRPr="00150D38">
        <w:rPr>
          <w:bCs/>
          <w:sz w:val="18"/>
          <w:szCs w:val="18"/>
        </w:rPr>
        <w:t xml:space="preserve"> и обеспечения первичных мер пожарной безопасности  на территории МО    «Усть-Паденьгское» на 2015 год  (Приложение № 1)</w:t>
      </w:r>
      <w:r w:rsidRPr="00150D38">
        <w:rPr>
          <w:sz w:val="18"/>
          <w:szCs w:val="18"/>
        </w:rPr>
        <w:t>;</w:t>
      </w:r>
    </w:p>
    <w:p w:rsidR="00150D38" w:rsidRPr="00150D38" w:rsidRDefault="00150D38" w:rsidP="00150D38">
      <w:pPr>
        <w:pStyle w:val="aa"/>
        <w:jc w:val="both"/>
        <w:rPr>
          <w:rFonts w:ascii="Times New Roman" w:hAnsi="Times New Roman"/>
          <w:sz w:val="18"/>
          <w:szCs w:val="18"/>
        </w:rPr>
      </w:pPr>
      <w:r w:rsidRPr="00150D38">
        <w:rPr>
          <w:rFonts w:ascii="Times New Roman" w:hAnsi="Times New Roman"/>
          <w:sz w:val="18"/>
          <w:szCs w:val="18"/>
        </w:rPr>
        <w:t xml:space="preserve">    2. Настоящее постановление опубликовать в информационном бюллетене МО «Усть-Паденьгское»  и разместить на официальном сайте в сети Интернет.</w:t>
      </w:r>
    </w:p>
    <w:p w:rsidR="00150D38" w:rsidRPr="00150D38" w:rsidRDefault="00150D38" w:rsidP="00150D38">
      <w:pPr>
        <w:pStyle w:val="aa"/>
        <w:jc w:val="both"/>
        <w:rPr>
          <w:rFonts w:ascii="Times New Roman" w:hAnsi="Times New Roman"/>
          <w:sz w:val="18"/>
          <w:szCs w:val="18"/>
        </w:rPr>
      </w:pPr>
      <w:r w:rsidRPr="00150D38">
        <w:rPr>
          <w:rFonts w:ascii="Times New Roman" w:hAnsi="Times New Roman"/>
          <w:sz w:val="18"/>
          <w:szCs w:val="18"/>
        </w:rPr>
        <w:t xml:space="preserve">    3. Настоящее постановление вступает в силу со дня его официального опубликования.</w:t>
      </w:r>
    </w:p>
    <w:p w:rsidR="00150D38" w:rsidRPr="00150D38" w:rsidRDefault="00150D38" w:rsidP="00150D38">
      <w:pPr>
        <w:pStyle w:val="aa"/>
        <w:jc w:val="both"/>
        <w:rPr>
          <w:rFonts w:ascii="Times New Roman" w:hAnsi="Times New Roman"/>
          <w:sz w:val="18"/>
          <w:szCs w:val="18"/>
        </w:rPr>
      </w:pPr>
      <w:r w:rsidRPr="00150D38">
        <w:rPr>
          <w:rFonts w:ascii="Times New Roman" w:hAnsi="Times New Roman"/>
          <w:sz w:val="18"/>
          <w:szCs w:val="18"/>
        </w:rPr>
        <w:t xml:space="preserve">    4. Контроль по исполнению постановления оставляю за собой.</w:t>
      </w:r>
    </w:p>
    <w:p w:rsidR="00150D38" w:rsidRPr="00150D38" w:rsidRDefault="00150D38" w:rsidP="00150D38">
      <w:pPr>
        <w:pStyle w:val="aa"/>
        <w:ind w:left="3969"/>
        <w:rPr>
          <w:rFonts w:ascii="Times New Roman" w:hAnsi="Times New Roman"/>
          <w:sz w:val="18"/>
          <w:szCs w:val="18"/>
        </w:rPr>
      </w:pPr>
      <w:r w:rsidRPr="00150D38">
        <w:rPr>
          <w:rFonts w:ascii="Times New Roman" w:hAnsi="Times New Roman"/>
          <w:sz w:val="18"/>
          <w:szCs w:val="18"/>
        </w:rPr>
        <w:t xml:space="preserve">Глава муниципального образования </w:t>
      </w:r>
    </w:p>
    <w:p w:rsidR="00150D38" w:rsidRPr="00150D38" w:rsidRDefault="00150D38" w:rsidP="00150D38">
      <w:pPr>
        <w:pStyle w:val="aa"/>
        <w:ind w:left="3969"/>
        <w:rPr>
          <w:rFonts w:ascii="Times New Roman" w:hAnsi="Times New Roman"/>
          <w:sz w:val="18"/>
          <w:szCs w:val="18"/>
        </w:rPr>
      </w:pPr>
      <w:r w:rsidRPr="00150D38">
        <w:rPr>
          <w:rFonts w:ascii="Times New Roman" w:hAnsi="Times New Roman"/>
          <w:sz w:val="18"/>
          <w:szCs w:val="18"/>
        </w:rPr>
        <w:t>«Усть-Паденьгское»</w:t>
      </w:r>
      <w:r w:rsidRPr="00150D38">
        <w:rPr>
          <w:rFonts w:ascii="Times New Roman" w:hAnsi="Times New Roman"/>
          <w:sz w:val="18"/>
          <w:szCs w:val="18"/>
        </w:rPr>
        <w:tab/>
      </w:r>
      <w:r w:rsidRPr="00150D38">
        <w:rPr>
          <w:rFonts w:ascii="Times New Roman" w:hAnsi="Times New Roman"/>
          <w:sz w:val="18"/>
          <w:szCs w:val="18"/>
        </w:rPr>
        <w:tab/>
      </w:r>
      <w:r w:rsidRPr="00150D38">
        <w:rPr>
          <w:rFonts w:ascii="Times New Roman" w:hAnsi="Times New Roman"/>
          <w:sz w:val="18"/>
          <w:szCs w:val="18"/>
        </w:rPr>
        <w:tab/>
        <w:t xml:space="preserve">                                      Софронова Л.А                                                                                                                      </w:t>
      </w:r>
    </w:p>
    <w:p w:rsidR="00150D38" w:rsidRPr="00150D38" w:rsidRDefault="00150D38" w:rsidP="00150D38">
      <w:pPr>
        <w:pStyle w:val="aa"/>
        <w:jc w:val="right"/>
        <w:rPr>
          <w:rFonts w:ascii="Times New Roman" w:hAnsi="Times New Roman"/>
          <w:sz w:val="18"/>
          <w:szCs w:val="18"/>
        </w:rPr>
      </w:pPr>
      <w:r w:rsidRPr="00150D38">
        <w:rPr>
          <w:rFonts w:ascii="Times New Roman" w:hAnsi="Times New Roman"/>
          <w:sz w:val="18"/>
          <w:szCs w:val="18"/>
        </w:rPr>
        <w:t xml:space="preserve">   Утверждено</w:t>
      </w:r>
      <w:r>
        <w:rPr>
          <w:rFonts w:ascii="Times New Roman" w:hAnsi="Times New Roman"/>
          <w:sz w:val="18"/>
          <w:szCs w:val="18"/>
        </w:rPr>
        <w:t xml:space="preserve"> </w:t>
      </w:r>
      <w:r w:rsidRPr="00150D38">
        <w:rPr>
          <w:rFonts w:ascii="Times New Roman" w:hAnsi="Times New Roman"/>
          <w:sz w:val="18"/>
          <w:szCs w:val="18"/>
        </w:rPr>
        <w:t xml:space="preserve">Постановлением </w:t>
      </w:r>
    </w:p>
    <w:p w:rsidR="00150D38" w:rsidRPr="00150D38" w:rsidRDefault="00150D38" w:rsidP="00150D38">
      <w:pPr>
        <w:pStyle w:val="aa"/>
        <w:jc w:val="right"/>
        <w:rPr>
          <w:rFonts w:ascii="Times New Roman" w:hAnsi="Times New Roman"/>
          <w:sz w:val="18"/>
          <w:szCs w:val="18"/>
        </w:rPr>
      </w:pPr>
      <w:r w:rsidRPr="00150D38">
        <w:rPr>
          <w:rFonts w:ascii="Times New Roman" w:hAnsi="Times New Roman"/>
          <w:sz w:val="18"/>
          <w:szCs w:val="18"/>
        </w:rPr>
        <w:t>№ 27 от 06.05.2015г.</w:t>
      </w:r>
    </w:p>
    <w:p w:rsidR="00150D38" w:rsidRPr="00150D38" w:rsidRDefault="00150D38" w:rsidP="00150D38">
      <w:pPr>
        <w:ind w:right="98"/>
        <w:jc w:val="center"/>
        <w:rPr>
          <w:bCs/>
          <w:sz w:val="18"/>
          <w:szCs w:val="18"/>
        </w:rPr>
      </w:pPr>
      <w:r w:rsidRPr="00150D38">
        <w:rPr>
          <w:b/>
          <w:sz w:val="18"/>
          <w:szCs w:val="18"/>
        </w:rPr>
        <w:t>ПЛАН</w:t>
      </w:r>
      <w:r>
        <w:rPr>
          <w:b/>
          <w:sz w:val="18"/>
          <w:szCs w:val="18"/>
        </w:rPr>
        <w:t xml:space="preserve"> </w:t>
      </w:r>
      <w:r w:rsidRPr="00150D38">
        <w:rPr>
          <w:bCs/>
          <w:sz w:val="18"/>
          <w:szCs w:val="18"/>
        </w:rPr>
        <w:t>мероприятий по предупреждению возникновения пожаров</w:t>
      </w:r>
      <w:r>
        <w:rPr>
          <w:bCs/>
          <w:sz w:val="18"/>
          <w:szCs w:val="18"/>
        </w:rPr>
        <w:t xml:space="preserve"> </w:t>
      </w:r>
      <w:r w:rsidRPr="00150D38">
        <w:rPr>
          <w:bCs/>
          <w:sz w:val="18"/>
          <w:szCs w:val="18"/>
        </w:rPr>
        <w:t xml:space="preserve"> и обеспечения первичных мер пожарной безопасности </w:t>
      </w:r>
    </w:p>
    <w:p w:rsidR="00150D38" w:rsidRPr="00150D38" w:rsidRDefault="00150D38" w:rsidP="00150D38">
      <w:pPr>
        <w:ind w:left="-181"/>
        <w:jc w:val="center"/>
        <w:rPr>
          <w:sz w:val="18"/>
          <w:szCs w:val="18"/>
        </w:rPr>
      </w:pPr>
      <w:r w:rsidRPr="00150D38">
        <w:rPr>
          <w:bCs/>
          <w:sz w:val="18"/>
          <w:szCs w:val="18"/>
        </w:rPr>
        <w:t>на территории МО «Усть-Паденьгское» на 2015 год</w:t>
      </w:r>
      <w:r w:rsidRPr="00150D38">
        <w:rPr>
          <w:sz w:val="18"/>
          <w:szCs w:val="18"/>
        </w:rPr>
        <w:t xml:space="preserve"> 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671"/>
        <w:gridCol w:w="1275"/>
        <w:gridCol w:w="2977"/>
      </w:tblGrid>
      <w:tr w:rsidR="00150D38" w:rsidRPr="00150D38" w:rsidTr="00150D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D38" w:rsidRPr="00150D38" w:rsidRDefault="00150D38" w:rsidP="00F86162">
            <w:pPr>
              <w:jc w:val="center"/>
              <w:rPr>
                <w:b/>
                <w:sz w:val="18"/>
                <w:szCs w:val="18"/>
              </w:rPr>
            </w:pPr>
            <w:r w:rsidRPr="00150D38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D38" w:rsidRPr="00150D38" w:rsidRDefault="00150D38" w:rsidP="00F86162">
            <w:pPr>
              <w:ind w:right="98"/>
              <w:jc w:val="center"/>
              <w:rPr>
                <w:b/>
                <w:sz w:val="18"/>
                <w:szCs w:val="18"/>
              </w:rPr>
            </w:pPr>
            <w:r w:rsidRPr="00150D38">
              <w:rPr>
                <w:b/>
                <w:sz w:val="18"/>
                <w:szCs w:val="18"/>
              </w:rPr>
              <w:t>Наименование мероприятий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D38" w:rsidRPr="00150D38" w:rsidRDefault="00150D38" w:rsidP="00F86162">
            <w:pPr>
              <w:jc w:val="center"/>
              <w:rPr>
                <w:b/>
                <w:sz w:val="18"/>
                <w:szCs w:val="18"/>
              </w:rPr>
            </w:pPr>
            <w:r w:rsidRPr="00150D38">
              <w:rPr>
                <w:b/>
                <w:sz w:val="18"/>
                <w:szCs w:val="18"/>
              </w:rPr>
              <w:t>Сроки исполнения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D38" w:rsidRPr="00150D38" w:rsidRDefault="00150D38" w:rsidP="00F86162">
            <w:pPr>
              <w:ind w:right="98"/>
              <w:jc w:val="center"/>
              <w:rPr>
                <w:b/>
                <w:sz w:val="18"/>
                <w:szCs w:val="18"/>
              </w:rPr>
            </w:pPr>
            <w:r w:rsidRPr="00150D38">
              <w:rPr>
                <w:b/>
                <w:sz w:val="18"/>
                <w:szCs w:val="18"/>
              </w:rPr>
              <w:t>Ответственные исполнители</w:t>
            </w:r>
          </w:p>
        </w:tc>
      </w:tr>
      <w:tr w:rsidR="00150D38" w:rsidRPr="00150D38" w:rsidTr="00150D38">
        <w:trPr>
          <w:trHeight w:val="6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D38" w:rsidRPr="00150D38" w:rsidRDefault="00150D38" w:rsidP="00F86162">
            <w:pPr>
              <w:ind w:right="-9"/>
              <w:jc w:val="center"/>
              <w:rPr>
                <w:sz w:val="18"/>
                <w:szCs w:val="18"/>
              </w:rPr>
            </w:pPr>
            <w:r w:rsidRPr="00150D38">
              <w:rPr>
                <w:sz w:val="18"/>
                <w:szCs w:val="18"/>
              </w:rPr>
              <w:t>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D38" w:rsidRPr="00150D38" w:rsidRDefault="00150D38" w:rsidP="00F86162">
            <w:pPr>
              <w:tabs>
                <w:tab w:val="left" w:pos="5985"/>
              </w:tabs>
              <w:rPr>
                <w:sz w:val="18"/>
                <w:szCs w:val="18"/>
              </w:rPr>
            </w:pPr>
            <w:r w:rsidRPr="00150D38">
              <w:rPr>
                <w:sz w:val="18"/>
                <w:szCs w:val="18"/>
              </w:rPr>
              <w:t xml:space="preserve">Определить состав оперативных групп из числа членов комиссии по ЧС и ПБ для руководства силами, средствами, привлекаемыми на ликвидацию пожаров.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D38" w:rsidRPr="00150D38" w:rsidRDefault="00150D38" w:rsidP="00F86162">
            <w:pPr>
              <w:tabs>
                <w:tab w:val="left" w:pos="965"/>
              </w:tabs>
              <w:ind w:left="-115" w:right="-108"/>
              <w:jc w:val="center"/>
              <w:rPr>
                <w:sz w:val="18"/>
                <w:szCs w:val="18"/>
              </w:rPr>
            </w:pPr>
            <w:r w:rsidRPr="00150D38">
              <w:rPr>
                <w:sz w:val="18"/>
                <w:szCs w:val="18"/>
              </w:rPr>
              <w:t>В течение периода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D38" w:rsidRPr="00150D38" w:rsidRDefault="00150D38" w:rsidP="00F86162">
            <w:pPr>
              <w:tabs>
                <w:tab w:val="left" w:pos="1879"/>
              </w:tabs>
              <w:ind w:right="-108"/>
              <w:rPr>
                <w:sz w:val="18"/>
                <w:szCs w:val="18"/>
              </w:rPr>
            </w:pPr>
            <w:r w:rsidRPr="00150D38">
              <w:rPr>
                <w:sz w:val="18"/>
                <w:szCs w:val="18"/>
              </w:rPr>
              <w:t xml:space="preserve">Глава МО </w:t>
            </w:r>
          </w:p>
        </w:tc>
      </w:tr>
      <w:tr w:rsidR="00150D38" w:rsidRPr="00150D38" w:rsidTr="00150D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D38" w:rsidRPr="00150D38" w:rsidRDefault="00150D38" w:rsidP="00F86162">
            <w:pPr>
              <w:ind w:right="-9"/>
              <w:jc w:val="center"/>
              <w:rPr>
                <w:sz w:val="18"/>
                <w:szCs w:val="18"/>
              </w:rPr>
            </w:pPr>
            <w:r w:rsidRPr="00150D38">
              <w:rPr>
                <w:sz w:val="18"/>
                <w:szCs w:val="18"/>
              </w:rPr>
              <w:t>2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D38" w:rsidRPr="00150D38" w:rsidRDefault="00150D38" w:rsidP="00F86162">
            <w:pPr>
              <w:tabs>
                <w:tab w:val="left" w:pos="5985"/>
              </w:tabs>
              <w:rPr>
                <w:sz w:val="18"/>
                <w:szCs w:val="18"/>
              </w:rPr>
            </w:pPr>
            <w:r w:rsidRPr="00150D38">
              <w:rPr>
                <w:sz w:val="18"/>
                <w:szCs w:val="18"/>
              </w:rPr>
              <w:t>Организовать обучение населения мерам пожарной безопасности, в том числе через средства массовой информации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D38" w:rsidRPr="00150D38" w:rsidRDefault="00150D38" w:rsidP="00F86162">
            <w:pPr>
              <w:tabs>
                <w:tab w:val="left" w:pos="965"/>
              </w:tabs>
              <w:ind w:left="-115" w:right="-108"/>
              <w:jc w:val="center"/>
              <w:rPr>
                <w:sz w:val="18"/>
                <w:szCs w:val="18"/>
              </w:rPr>
            </w:pPr>
            <w:r w:rsidRPr="00150D38">
              <w:rPr>
                <w:sz w:val="18"/>
                <w:szCs w:val="18"/>
              </w:rPr>
              <w:t>В течение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D38" w:rsidRPr="00150D38" w:rsidRDefault="00150D38" w:rsidP="00F86162">
            <w:pPr>
              <w:tabs>
                <w:tab w:val="left" w:pos="1879"/>
              </w:tabs>
              <w:ind w:right="-108"/>
              <w:rPr>
                <w:sz w:val="18"/>
                <w:szCs w:val="18"/>
              </w:rPr>
            </w:pPr>
            <w:r w:rsidRPr="00150D38">
              <w:rPr>
                <w:sz w:val="18"/>
                <w:szCs w:val="18"/>
              </w:rPr>
              <w:t>Члены комиссии ГО и ЧС</w:t>
            </w:r>
          </w:p>
        </w:tc>
      </w:tr>
      <w:tr w:rsidR="00150D38" w:rsidRPr="00150D38" w:rsidTr="00150D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D38" w:rsidRPr="00150D38" w:rsidRDefault="00150D38" w:rsidP="00F86162">
            <w:pPr>
              <w:ind w:right="-9"/>
              <w:jc w:val="center"/>
              <w:rPr>
                <w:sz w:val="18"/>
                <w:szCs w:val="18"/>
              </w:rPr>
            </w:pPr>
            <w:r w:rsidRPr="00150D38">
              <w:rPr>
                <w:sz w:val="18"/>
                <w:szCs w:val="18"/>
              </w:rPr>
              <w:t>3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D38" w:rsidRPr="00150D38" w:rsidRDefault="00150D38" w:rsidP="00F86162">
            <w:pPr>
              <w:tabs>
                <w:tab w:val="left" w:pos="5985"/>
              </w:tabs>
              <w:rPr>
                <w:sz w:val="18"/>
                <w:szCs w:val="18"/>
              </w:rPr>
            </w:pPr>
            <w:r w:rsidRPr="00150D38">
              <w:rPr>
                <w:sz w:val="18"/>
                <w:szCs w:val="18"/>
              </w:rPr>
              <w:t>Обеспечить постоянную готовность техники, привлекаемой на тушение лесных пожаров по оперативному плану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D38" w:rsidRPr="00150D38" w:rsidRDefault="00150D38" w:rsidP="00F86162">
            <w:pPr>
              <w:ind w:left="-115" w:right="-108"/>
              <w:jc w:val="center"/>
              <w:rPr>
                <w:sz w:val="18"/>
                <w:szCs w:val="18"/>
              </w:rPr>
            </w:pPr>
            <w:r w:rsidRPr="00150D38">
              <w:rPr>
                <w:sz w:val="18"/>
                <w:szCs w:val="18"/>
              </w:rPr>
              <w:t>В течение периода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D38" w:rsidRPr="00150D38" w:rsidRDefault="00150D38" w:rsidP="00F86162">
            <w:pPr>
              <w:tabs>
                <w:tab w:val="left" w:pos="1879"/>
              </w:tabs>
              <w:ind w:right="-108"/>
              <w:rPr>
                <w:sz w:val="18"/>
                <w:szCs w:val="18"/>
              </w:rPr>
            </w:pPr>
            <w:r w:rsidRPr="00150D38">
              <w:rPr>
                <w:sz w:val="18"/>
                <w:szCs w:val="18"/>
              </w:rPr>
              <w:t>Руководители предприятий</w:t>
            </w:r>
          </w:p>
        </w:tc>
      </w:tr>
      <w:tr w:rsidR="00150D38" w:rsidRPr="00150D38" w:rsidTr="00150D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D38" w:rsidRPr="00150D38" w:rsidRDefault="00150D38" w:rsidP="00F86162">
            <w:pPr>
              <w:ind w:right="-9"/>
              <w:jc w:val="center"/>
              <w:rPr>
                <w:sz w:val="18"/>
                <w:szCs w:val="18"/>
              </w:rPr>
            </w:pPr>
            <w:r w:rsidRPr="00150D38">
              <w:rPr>
                <w:sz w:val="18"/>
                <w:szCs w:val="18"/>
              </w:rPr>
              <w:t>4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D38" w:rsidRPr="00150D38" w:rsidRDefault="00150D38" w:rsidP="00F86162">
            <w:pPr>
              <w:tabs>
                <w:tab w:val="left" w:pos="5985"/>
              </w:tabs>
              <w:rPr>
                <w:sz w:val="18"/>
                <w:szCs w:val="18"/>
              </w:rPr>
            </w:pPr>
            <w:r w:rsidRPr="00150D38">
              <w:rPr>
                <w:sz w:val="18"/>
                <w:szCs w:val="18"/>
              </w:rPr>
              <w:t>Обеспечить очистку территории поселения от сгораемого мусора, отходов производства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D38" w:rsidRPr="00150D38" w:rsidRDefault="00150D38" w:rsidP="00F86162">
            <w:pPr>
              <w:ind w:left="-115" w:right="-108"/>
              <w:jc w:val="center"/>
              <w:rPr>
                <w:sz w:val="18"/>
                <w:szCs w:val="18"/>
              </w:rPr>
            </w:pPr>
            <w:r w:rsidRPr="00150D38">
              <w:rPr>
                <w:sz w:val="18"/>
                <w:szCs w:val="18"/>
              </w:rPr>
              <w:t>В течение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D38" w:rsidRPr="00150D38" w:rsidRDefault="00150D38" w:rsidP="00F86162">
            <w:pPr>
              <w:tabs>
                <w:tab w:val="left" w:pos="1879"/>
              </w:tabs>
              <w:ind w:right="-108"/>
              <w:rPr>
                <w:sz w:val="18"/>
                <w:szCs w:val="18"/>
              </w:rPr>
            </w:pPr>
            <w:r w:rsidRPr="00150D38">
              <w:rPr>
                <w:sz w:val="18"/>
                <w:szCs w:val="18"/>
              </w:rPr>
              <w:t xml:space="preserve">Администрация МО; руководители предприятий, организаций и учреждений; </w:t>
            </w:r>
          </w:p>
          <w:p w:rsidR="00150D38" w:rsidRPr="00150D38" w:rsidRDefault="00150D38" w:rsidP="00F86162">
            <w:pPr>
              <w:tabs>
                <w:tab w:val="left" w:pos="1879"/>
              </w:tabs>
              <w:ind w:right="-108"/>
              <w:rPr>
                <w:b/>
                <w:sz w:val="18"/>
                <w:szCs w:val="18"/>
              </w:rPr>
            </w:pPr>
            <w:r w:rsidRPr="00150D38">
              <w:rPr>
                <w:sz w:val="18"/>
                <w:szCs w:val="18"/>
              </w:rPr>
              <w:t>население МО</w:t>
            </w:r>
          </w:p>
        </w:tc>
      </w:tr>
      <w:tr w:rsidR="00150D38" w:rsidRPr="00150D38" w:rsidTr="00150D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D38" w:rsidRPr="00150D38" w:rsidRDefault="00150D38" w:rsidP="00F86162">
            <w:pPr>
              <w:ind w:right="-9"/>
              <w:jc w:val="center"/>
              <w:rPr>
                <w:sz w:val="18"/>
                <w:szCs w:val="18"/>
              </w:rPr>
            </w:pPr>
            <w:r w:rsidRPr="00150D38">
              <w:rPr>
                <w:sz w:val="18"/>
                <w:szCs w:val="18"/>
              </w:rPr>
              <w:t>5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D38" w:rsidRPr="00150D38" w:rsidRDefault="00150D38" w:rsidP="00F86162">
            <w:pPr>
              <w:tabs>
                <w:tab w:val="left" w:pos="5985"/>
              </w:tabs>
              <w:rPr>
                <w:sz w:val="18"/>
                <w:szCs w:val="18"/>
              </w:rPr>
            </w:pPr>
            <w:r w:rsidRPr="00150D38">
              <w:rPr>
                <w:sz w:val="18"/>
                <w:szCs w:val="18"/>
              </w:rPr>
              <w:t xml:space="preserve">Обеспечить постоянную готовность водоисточников для целей пожаротушения; содержание дорог, проездов, подъездов к зданиям, водоисточникам, используемым для целей пожаротушения свободными для проезда пожарной техники.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D38" w:rsidRPr="00150D38" w:rsidRDefault="00150D38" w:rsidP="00F86162">
            <w:pPr>
              <w:ind w:left="-108" w:right="-115"/>
              <w:jc w:val="center"/>
              <w:rPr>
                <w:sz w:val="18"/>
                <w:szCs w:val="18"/>
              </w:rPr>
            </w:pPr>
            <w:r w:rsidRPr="00150D38">
              <w:rPr>
                <w:sz w:val="18"/>
                <w:szCs w:val="18"/>
              </w:rPr>
              <w:t>В течение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D38" w:rsidRPr="00150D38" w:rsidRDefault="00150D38" w:rsidP="00F86162">
            <w:pPr>
              <w:tabs>
                <w:tab w:val="left" w:pos="1879"/>
              </w:tabs>
              <w:ind w:right="-108"/>
              <w:rPr>
                <w:sz w:val="18"/>
                <w:szCs w:val="18"/>
              </w:rPr>
            </w:pPr>
            <w:r w:rsidRPr="00150D38">
              <w:rPr>
                <w:sz w:val="18"/>
                <w:szCs w:val="18"/>
              </w:rPr>
              <w:t xml:space="preserve">Администрация МО Отдельный пост д.Усть-Паденьга , ДПК д.Тронинская, </w:t>
            </w:r>
          </w:p>
          <w:p w:rsidR="00150D38" w:rsidRPr="00150D38" w:rsidRDefault="00150D38" w:rsidP="00F86162">
            <w:pPr>
              <w:tabs>
                <w:tab w:val="left" w:pos="1879"/>
              </w:tabs>
              <w:ind w:right="-108"/>
              <w:rPr>
                <w:b/>
                <w:sz w:val="18"/>
                <w:szCs w:val="18"/>
              </w:rPr>
            </w:pPr>
            <w:r w:rsidRPr="00150D38">
              <w:rPr>
                <w:sz w:val="18"/>
                <w:szCs w:val="18"/>
              </w:rPr>
              <w:t>население МО</w:t>
            </w:r>
          </w:p>
        </w:tc>
      </w:tr>
      <w:tr w:rsidR="00150D38" w:rsidRPr="00150D38" w:rsidTr="00150D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D38" w:rsidRPr="00150D38" w:rsidRDefault="00150D38" w:rsidP="00F86162">
            <w:pPr>
              <w:ind w:right="-9"/>
              <w:jc w:val="center"/>
              <w:rPr>
                <w:sz w:val="18"/>
                <w:szCs w:val="18"/>
              </w:rPr>
            </w:pPr>
            <w:r w:rsidRPr="00150D38">
              <w:rPr>
                <w:sz w:val="18"/>
                <w:szCs w:val="18"/>
              </w:rPr>
              <w:t>6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D38" w:rsidRPr="00150D38" w:rsidRDefault="00150D38" w:rsidP="00F86162">
            <w:pPr>
              <w:tabs>
                <w:tab w:val="left" w:pos="5985"/>
              </w:tabs>
              <w:rPr>
                <w:sz w:val="18"/>
                <w:szCs w:val="18"/>
              </w:rPr>
            </w:pPr>
            <w:r w:rsidRPr="00150D38">
              <w:rPr>
                <w:sz w:val="18"/>
                <w:szCs w:val="18"/>
              </w:rPr>
              <w:t>Распространение наглядной агитации  по запрещению  палов  сухой травы и мусора.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D38" w:rsidRPr="00150D38" w:rsidRDefault="00150D38" w:rsidP="00F86162">
            <w:pPr>
              <w:ind w:left="-108" w:right="-115"/>
              <w:jc w:val="center"/>
              <w:rPr>
                <w:sz w:val="18"/>
                <w:szCs w:val="18"/>
              </w:rPr>
            </w:pPr>
            <w:r w:rsidRPr="00150D38">
              <w:rPr>
                <w:sz w:val="18"/>
                <w:szCs w:val="18"/>
              </w:rPr>
              <w:t>В течение периода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D38" w:rsidRPr="00150D38" w:rsidRDefault="00150D38" w:rsidP="00F86162">
            <w:pPr>
              <w:tabs>
                <w:tab w:val="left" w:pos="1879"/>
              </w:tabs>
              <w:ind w:right="-108"/>
              <w:rPr>
                <w:sz w:val="18"/>
                <w:szCs w:val="18"/>
              </w:rPr>
            </w:pPr>
            <w:r w:rsidRPr="00150D38">
              <w:rPr>
                <w:sz w:val="18"/>
                <w:szCs w:val="18"/>
              </w:rPr>
              <w:t>Ведущий специалист администрации МО</w:t>
            </w:r>
          </w:p>
        </w:tc>
      </w:tr>
      <w:tr w:rsidR="00150D38" w:rsidRPr="00150D38" w:rsidTr="00150D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D38" w:rsidRPr="00150D38" w:rsidRDefault="00150D38" w:rsidP="00F86162">
            <w:pPr>
              <w:ind w:right="-9"/>
              <w:jc w:val="center"/>
              <w:rPr>
                <w:sz w:val="18"/>
                <w:szCs w:val="18"/>
              </w:rPr>
            </w:pPr>
            <w:r w:rsidRPr="00150D38">
              <w:rPr>
                <w:sz w:val="18"/>
                <w:szCs w:val="18"/>
              </w:rPr>
              <w:t>7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D38" w:rsidRPr="00150D38" w:rsidRDefault="00150D38" w:rsidP="00F86162">
            <w:pPr>
              <w:tabs>
                <w:tab w:val="left" w:pos="5985"/>
              </w:tabs>
              <w:rPr>
                <w:sz w:val="18"/>
                <w:szCs w:val="18"/>
              </w:rPr>
            </w:pPr>
            <w:r w:rsidRPr="00150D38">
              <w:rPr>
                <w:sz w:val="18"/>
                <w:szCs w:val="18"/>
              </w:rPr>
              <w:t>Организовать проведение профилактических мероприятий по предупреждению пожаров, в том числе по недопущению пожогов сухой травы, мусора и отходов производства на территории поселения.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D38" w:rsidRPr="00150D38" w:rsidRDefault="00150D38" w:rsidP="00F86162">
            <w:pPr>
              <w:ind w:left="-108" w:right="-115"/>
              <w:jc w:val="center"/>
              <w:rPr>
                <w:sz w:val="18"/>
                <w:szCs w:val="18"/>
              </w:rPr>
            </w:pPr>
            <w:r w:rsidRPr="00150D38">
              <w:rPr>
                <w:sz w:val="18"/>
                <w:szCs w:val="18"/>
              </w:rPr>
              <w:t>В течение периода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D38" w:rsidRPr="00150D38" w:rsidRDefault="00150D38" w:rsidP="00F86162">
            <w:pPr>
              <w:tabs>
                <w:tab w:val="left" w:pos="1879"/>
              </w:tabs>
              <w:ind w:right="-108"/>
              <w:rPr>
                <w:sz w:val="18"/>
                <w:szCs w:val="18"/>
              </w:rPr>
            </w:pPr>
            <w:r w:rsidRPr="00150D38">
              <w:rPr>
                <w:sz w:val="18"/>
                <w:szCs w:val="18"/>
              </w:rPr>
              <w:t>Ведущий специалист администрации МО, Отдельный пост д.Усть-Паденьга , ДПК д.Тронинская</w:t>
            </w:r>
          </w:p>
        </w:tc>
      </w:tr>
      <w:tr w:rsidR="00150D38" w:rsidRPr="00150D38" w:rsidTr="00150D38">
        <w:tblPrEx>
          <w:tblLook w:val="04A0"/>
        </w:tblPrEx>
        <w:tc>
          <w:tcPr>
            <w:tcW w:w="567" w:type="dxa"/>
          </w:tcPr>
          <w:p w:rsidR="00150D38" w:rsidRPr="00150D38" w:rsidRDefault="00150D38" w:rsidP="00F86162">
            <w:pPr>
              <w:ind w:right="-9"/>
              <w:jc w:val="center"/>
              <w:rPr>
                <w:sz w:val="18"/>
                <w:szCs w:val="18"/>
              </w:rPr>
            </w:pPr>
            <w:r w:rsidRPr="00150D38">
              <w:rPr>
                <w:sz w:val="18"/>
                <w:szCs w:val="18"/>
              </w:rPr>
              <w:t>8</w:t>
            </w:r>
          </w:p>
        </w:tc>
        <w:tc>
          <w:tcPr>
            <w:tcW w:w="5671" w:type="dxa"/>
          </w:tcPr>
          <w:p w:rsidR="00150D38" w:rsidRPr="00150D38" w:rsidRDefault="00150D38" w:rsidP="00F86162">
            <w:pPr>
              <w:tabs>
                <w:tab w:val="left" w:pos="5985"/>
              </w:tabs>
              <w:rPr>
                <w:sz w:val="18"/>
                <w:szCs w:val="18"/>
              </w:rPr>
            </w:pPr>
            <w:r w:rsidRPr="00150D38">
              <w:rPr>
                <w:sz w:val="18"/>
                <w:szCs w:val="18"/>
              </w:rPr>
              <w:t>Провести подворные обходы жилого сектора с целью выявления нарушений ПБ и их устранение.</w:t>
            </w:r>
          </w:p>
        </w:tc>
        <w:tc>
          <w:tcPr>
            <w:tcW w:w="1275" w:type="dxa"/>
          </w:tcPr>
          <w:p w:rsidR="00150D38" w:rsidRPr="00150D38" w:rsidRDefault="00150D38" w:rsidP="00F86162">
            <w:pPr>
              <w:ind w:left="-108" w:right="-115"/>
              <w:jc w:val="center"/>
              <w:rPr>
                <w:sz w:val="18"/>
                <w:szCs w:val="18"/>
              </w:rPr>
            </w:pPr>
            <w:r w:rsidRPr="00150D38">
              <w:rPr>
                <w:sz w:val="18"/>
                <w:szCs w:val="18"/>
              </w:rPr>
              <w:t>В течение периода</w:t>
            </w:r>
          </w:p>
        </w:tc>
        <w:tc>
          <w:tcPr>
            <w:tcW w:w="2977" w:type="dxa"/>
          </w:tcPr>
          <w:p w:rsidR="00150D38" w:rsidRPr="00150D38" w:rsidRDefault="00150D38" w:rsidP="00F86162">
            <w:pPr>
              <w:tabs>
                <w:tab w:val="left" w:pos="1879"/>
              </w:tabs>
              <w:ind w:right="-108"/>
              <w:rPr>
                <w:sz w:val="18"/>
                <w:szCs w:val="18"/>
              </w:rPr>
            </w:pPr>
            <w:r w:rsidRPr="00150D38">
              <w:rPr>
                <w:sz w:val="18"/>
                <w:szCs w:val="18"/>
              </w:rPr>
              <w:t>Отдельный пост д.Усть-Паденьга , ДПК д.Тронинская</w:t>
            </w:r>
          </w:p>
        </w:tc>
      </w:tr>
      <w:tr w:rsidR="00150D38" w:rsidRPr="00150D38" w:rsidTr="00150D38">
        <w:tblPrEx>
          <w:tblLook w:val="04A0"/>
        </w:tblPrEx>
        <w:tc>
          <w:tcPr>
            <w:tcW w:w="567" w:type="dxa"/>
          </w:tcPr>
          <w:p w:rsidR="00150D38" w:rsidRPr="00150D38" w:rsidRDefault="00150D38" w:rsidP="00F86162">
            <w:pPr>
              <w:ind w:right="-9"/>
              <w:jc w:val="center"/>
              <w:rPr>
                <w:sz w:val="18"/>
                <w:szCs w:val="18"/>
              </w:rPr>
            </w:pPr>
            <w:r w:rsidRPr="00150D38">
              <w:rPr>
                <w:sz w:val="18"/>
                <w:szCs w:val="18"/>
              </w:rPr>
              <w:t>9</w:t>
            </w:r>
          </w:p>
        </w:tc>
        <w:tc>
          <w:tcPr>
            <w:tcW w:w="5671" w:type="dxa"/>
          </w:tcPr>
          <w:p w:rsidR="00150D38" w:rsidRPr="00150D38" w:rsidRDefault="00150D38" w:rsidP="00F86162">
            <w:pPr>
              <w:tabs>
                <w:tab w:val="left" w:pos="5985"/>
              </w:tabs>
              <w:rPr>
                <w:sz w:val="18"/>
                <w:szCs w:val="18"/>
              </w:rPr>
            </w:pPr>
            <w:r w:rsidRPr="00150D38">
              <w:rPr>
                <w:sz w:val="18"/>
                <w:szCs w:val="18"/>
              </w:rPr>
              <w:t xml:space="preserve">Обеспечить исправное состояние огнетушителей и наличия подручных средств для пожаротушения в зданиях МО «Усть-Паденьгское» </w:t>
            </w:r>
          </w:p>
        </w:tc>
        <w:tc>
          <w:tcPr>
            <w:tcW w:w="1275" w:type="dxa"/>
          </w:tcPr>
          <w:p w:rsidR="00150D38" w:rsidRPr="00150D38" w:rsidRDefault="00150D38" w:rsidP="00F86162">
            <w:pPr>
              <w:ind w:left="-108" w:right="-115"/>
              <w:jc w:val="center"/>
              <w:rPr>
                <w:sz w:val="18"/>
                <w:szCs w:val="18"/>
              </w:rPr>
            </w:pPr>
            <w:r w:rsidRPr="00150D38">
              <w:rPr>
                <w:sz w:val="18"/>
                <w:szCs w:val="18"/>
              </w:rPr>
              <w:t>Постоянно</w:t>
            </w:r>
          </w:p>
        </w:tc>
        <w:tc>
          <w:tcPr>
            <w:tcW w:w="2977" w:type="dxa"/>
          </w:tcPr>
          <w:p w:rsidR="00150D38" w:rsidRPr="00150D38" w:rsidRDefault="00150D38" w:rsidP="00F86162">
            <w:pPr>
              <w:tabs>
                <w:tab w:val="left" w:pos="1879"/>
              </w:tabs>
              <w:ind w:right="-108"/>
              <w:rPr>
                <w:b/>
                <w:sz w:val="18"/>
                <w:szCs w:val="18"/>
              </w:rPr>
            </w:pPr>
            <w:r w:rsidRPr="00150D38">
              <w:rPr>
                <w:sz w:val="18"/>
                <w:szCs w:val="18"/>
              </w:rPr>
              <w:t xml:space="preserve">Руководители предприятий </w:t>
            </w:r>
          </w:p>
        </w:tc>
      </w:tr>
      <w:tr w:rsidR="00150D38" w:rsidRPr="00150D38" w:rsidTr="00150D38">
        <w:tblPrEx>
          <w:tblLook w:val="04A0"/>
        </w:tblPrEx>
        <w:tc>
          <w:tcPr>
            <w:tcW w:w="567" w:type="dxa"/>
          </w:tcPr>
          <w:p w:rsidR="00150D38" w:rsidRPr="00150D38" w:rsidRDefault="00150D38" w:rsidP="00F86162">
            <w:pPr>
              <w:ind w:right="-9"/>
              <w:jc w:val="center"/>
              <w:rPr>
                <w:sz w:val="18"/>
                <w:szCs w:val="18"/>
              </w:rPr>
            </w:pPr>
            <w:r w:rsidRPr="00150D38">
              <w:rPr>
                <w:sz w:val="18"/>
                <w:szCs w:val="18"/>
              </w:rPr>
              <w:t>10</w:t>
            </w:r>
          </w:p>
        </w:tc>
        <w:tc>
          <w:tcPr>
            <w:tcW w:w="5671" w:type="dxa"/>
          </w:tcPr>
          <w:p w:rsidR="00150D38" w:rsidRPr="00150D38" w:rsidRDefault="00150D38" w:rsidP="00F86162">
            <w:pPr>
              <w:tabs>
                <w:tab w:val="left" w:pos="5985"/>
              </w:tabs>
              <w:rPr>
                <w:sz w:val="18"/>
                <w:szCs w:val="18"/>
              </w:rPr>
            </w:pPr>
            <w:r w:rsidRPr="00150D38">
              <w:rPr>
                <w:sz w:val="18"/>
                <w:szCs w:val="18"/>
              </w:rPr>
              <w:t>Оборудовать подведомственные объекты первичными средствами пожаротушения.</w:t>
            </w:r>
          </w:p>
        </w:tc>
        <w:tc>
          <w:tcPr>
            <w:tcW w:w="1275" w:type="dxa"/>
          </w:tcPr>
          <w:p w:rsidR="00150D38" w:rsidRPr="00150D38" w:rsidRDefault="00150D38" w:rsidP="00F86162">
            <w:pPr>
              <w:ind w:left="-108" w:right="-115"/>
              <w:jc w:val="center"/>
              <w:rPr>
                <w:sz w:val="18"/>
                <w:szCs w:val="18"/>
              </w:rPr>
            </w:pPr>
            <w:r w:rsidRPr="00150D38">
              <w:rPr>
                <w:sz w:val="18"/>
                <w:szCs w:val="18"/>
              </w:rPr>
              <w:t>В течение года</w:t>
            </w:r>
          </w:p>
        </w:tc>
        <w:tc>
          <w:tcPr>
            <w:tcW w:w="2977" w:type="dxa"/>
          </w:tcPr>
          <w:p w:rsidR="00150D38" w:rsidRPr="00150D38" w:rsidRDefault="00150D38" w:rsidP="00F86162">
            <w:pPr>
              <w:tabs>
                <w:tab w:val="left" w:pos="1879"/>
              </w:tabs>
              <w:ind w:right="-108"/>
              <w:rPr>
                <w:sz w:val="18"/>
                <w:szCs w:val="18"/>
              </w:rPr>
            </w:pPr>
            <w:r w:rsidRPr="00150D38">
              <w:rPr>
                <w:sz w:val="18"/>
                <w:szCs w:val="18"/>
              </w:rPr>
              <w:t xml:space="preserve">Руководители предприятий </w:t>
            </w:r>
          </w:p>
        </w:tc>
      </w:tr>
      <w:tr w:rsidR="00150D38" w:rsidRPr="00150D38" w:rsidTr="00150D38">
        <w:tblPrEx>
          <w:tblLook w:val="04A0"/>
        </w:tblPrEx>
        <w:tc>
          <w:tcPr>
            <w:tcW w:w="567" w:type="dxa"/>
          </w:tcPr>
          <w:p w:rsidR="00150D38" w:rsidRPr="00150D38" w:rsidRDefault="00150D38" w:rsidP="00F86162">
            <w:pPr>
              <w:ind w:right="-9"/>
              <w:jc w:val="center"/>
              <w:rPr>
                <w:sz w:val="18"/>
                <w:szCs w:val="18"/>
              </w:rPr>
            </w:pPr>
            <w:r w:rsidRPr="00150D38">
              <w:rPr>
                <w:sz w:val="18"/>
                <w:szCs w:val="18"/>
              </w:rPr>
              <w:t>11</w:t>
            </w:r>
          </w:p>
        </w:tc>
        <w:tc>
          <w:tcPr>
            <w:tcW w:w="5671" w:type="dxa"/>
          </w:tcPr>
          <w:p w:rsidR="00150D38" w:rsidRPr="00150D38" w:rsidRDefault="00150D38" w:rsidP="00F86162">
            <w:pPr>
              <w:tabs>
                <w:tab w:val="left" w:pos="5985"/>
              </w:tabs>
              <w:rPr>
                <w:sz w:val="18"/>
                <w:szCs w:val="18"/>
              </w:rPr>
            </w:pPr>
            <w:r w:rsidRPr="00150D38">
              <w:rPr>
                <w:sz w:val="18"/>
                <w:szCs w:val="18"/>
              </w:rPr>
              <w:t>Осуществлять контроль за соблюдением требований пожарной безопасности, вывозом и уничтожением сгораемого мусора, очисткой территории от сухой травы.</w:t>
            </w:r>
          </w:p>
        </w:tc>
        <w:tc>
          <w:tcPr>
            <w:tcW w:w="1275" w:type="dxa"/>
          </w:tcPr>
          <w:p w:rsidR="00150D38" w:rsidRPr="00150D38" w:rsidRDefault="00150D38" w:rsidP="00F86162">
            <w:pPr>
              <w:ind w:left="-108" w:right="-115"/>
              <w:jc w:val="center"/>
              <w:rPr>
                <w:sz w:val="18"/>
                <w:szCs w:val="18"/>
              </w:rPr>
            </w:pPr>
            <w:r w:rsidRPr="00150D38">
              <w:rPr>
                <w:sz w:val="18"/>
                <w:szCs w:val="18"/>
              </w:rPr>
              <w:t>В течение года</w:t>
            </w:r>
          </w:p>
        </w:tc>
        <w:tc>
          <w:tcPr>
            <w:tcW w:w="2977" w:type="dxa"/>
          </w:tcPr>
          <w:p w:rsidR="00150D38" w:rsidRPr="00150D38" w:rsidRDefault="00150D38" w:rsidP="00F86162">
            <w:pPr>
              <w:tabs>
                <w:tab w:val="left" w:pos="1879"/>
              </w:tabs>
              <w:ind w:right="-108"/>
              <w:rPr>
                <w:sz w:val="18"/>
                <w:szCs w:val="18"/>
              </w:rPr>
            </w:pPr>
            <w:r w:rsidRPr="00150D38">
              <w:rPr>
                <w:sz w:val="18"/>
                <w:szCs w:val="18"/>
              </w:rPr>
              <w:t>Администрация МО Отдельный пост д.Усть-Паденьга , ДПК д.Тронинская</w:t>
            </w:r>
          </w:p>
        </w:tc>
      </w:tr>
      <w:tr w:rsidR="00150D38" w:rsidRPr="00150D38" w:rsidTr="00150D38">
        <w:tblPrEx>
          <w:tblLook w:val="04A0"/>
        </w:tblPrEx>
        <w:trPr>
          <w:trHeight w:val="553"/>
        </w:trPr>
        <w:tc>
          <w:tcPr>
            <w:tcW w:w="567" w:type="dxa"/>
          </w:tcPr>
          <w:p w:rsidR="00150D38" w:rsidRPr="00150D38" w:rsidRDefault="00150D38" w:rsidP="00F86162">
            <w:pPr>
              <w:ind w:right="-9"/>
              <w:jc w:val="center"/>
              <w:rPr>
                <w:sz w:val="18"/>
                <w:szCs w:val="18"/>
              </w:rPr>
            </w:pPr>
            <w:r w:rsidRPr="00150D38">
              <w:rPr>
                <w:sz w:val="18"/>
                <w:szCs w:val="18"/>
              </w:rPr>
              <w:t>12</w:t>
            </w:r>
          </w:p>
        </w:tc>
        <w:tc>
          <w:tcPr>
            <w:tcW w:w="5671" w:type="dxa"/>
          </w:tcPr>
          <w:p w:rsidR="00150D38" w:rsidRPr="00150D38" w:rsidRDefault="00150D38" w:rsidP="00F86162">
            <w:pPr>
              <w:tabs>
                <w:tab w:val="left" w:pos="5985"/>
              </w:tabs>
              <w:rPr>
                <w:sz w:val="18"/>
                <w:szCs w:val="18"/>
              </w:rPr>
            </w:pPr>
            <w:r w:rsidRPr="00150D38">
              <w:rPr>
                <w:sz w:val="18"/>
                <w:szCs w:val="18"/>
              </w:rPr>
              <w:t>Организовать привлечение жителей сельского поселения к тушению возникших пожаров подручными средствами.</w:t>
            </w:r>
          </w:p>
        </w:tc>
        <w:tc>
          <w:tcPr>
            <w:tcW w:w="1275" w:type="dxa"/>
          </w:tcPr>
          <w:p w:rsidR="00150D38" w:rsidRPr="00150D38" w:rsidRDefault="00150D38" w:rsidP="00F86162">
            <w:pPr>
              <w:ind w:left="-108" w:right="-115"/>
              <w:jc w:val="center"/>
              <w:rPr>
                <w:sz w:val="18"/>
                <w:szCs w:val="18"/>
              </w:rPr>
            </w:pPr>
            <w:r w:rsidRPr="00150D38">
              <w:rPr>
                <w:sz w:val="18"/>
                <w:szCs w:val="18"/>
              </w:rPr>
              <w:t>В течение периода</w:t>
            </w:r>
          </w:p>
        </w:tc>
        <w:tc>
          <w:tcPr>
            <w:tcW w:w="2977" w:type="dxa"/>
          </w:tcPr>
          <w:p w:rsidR="00150D38" w:rsidRPr="00150D38" w:rsidRDefault="00150D38" w:rsidP="00F86162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150D38">
              <w:rPr>
                <w:rFonts w:ascii="Times New Roman" w:hAnsi="Times New Roman"/>
                <w:sz w:val="18"/>
                <w:szCs w:val="18"/>
              </w:rPr>
              <w:t>Члены комиссии ГО и ЧС,  Отдельный пост д.Усть-Паденьга , ДПК д.Тронинская</w:t>
            </w:r>
          </w:p>
        </w:tc>
      </w:tr>
      <w:tr w:rsidR="00150D38" w:rsidRPr="00150D38" w:rsidTr="00150D38">
        <w:tblPrEx>
          <w:tblLook w:val="04A0"/>
        </w:tblPrEx>
        <w:trPr>
          <w:trHeight w:val="435"/>
        </w:trPr>
        <w:tc>
          <w:tcPr>
            <w:tcW w:w="567" w:type="dxa"/>
          </w:tcPr>
          <w:p w:rsidR="00150D38" w:rsidRPr="00150D38" w:rsidRDefault="00150D38" w:rsidP="00F86162">
            <w:pPr>
              <w:ind w:right="-9"/>
              <w:jc w:val="center"/>
              <w:rPr>
                <w:sz w:val="18"/>
                <w:szCs w:val="18"/>
              </w:rPr>
            </w:pPr>
            <w:r w:rsidRPr="00150D38">
              <w:rPr>
                <w:sz w:val="18"/>
                <w:szCs w:val="18"/>
              </w:rPr>
              <w:t>13</w:t>
            </w:r>
          </w:p>
        </w:tc>
        <w:tc>
          <w:tcPr>
            <w:tcW w:w="5671" w:type="dxa"/>
          </w:tcPr>
          <w:p w:rsidR="00150D38" w:rsidRPr="00150D38" w:rsidRDefault="00150D38" w:rsidP="00F86162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150D38">
              <w:rPr>
                <w:rFonts w:ascii="Times New Roman" w:hAnsi="Times New Roman"/>
                <w:sz w:val="18"/>
                <w:szCs w:val="18"/>
              </w:rPr>
              <w:t>Организовать рейды совместно с ОКНД, отделом полиции,  по домам, где проживают неблагополучные  семьи</w:t>
            </w:r>
          </w:p>
        </w:tc>
        <w:tc>
          <w:tcPr>
            <w:tcW w:w="1275" w:type="dxa"/>
          </w:tcPr>
          <w:p w:rsidR="00150D38" w:rsidRPr="00150D38" w:rsidRDefault="00150D38" w:rsidP="00F86162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150D38">
              <w:rPr>
                <w:rFonts w:ascii="Times New Roman" w:hAnsi="Times New Roman"/>
                <w:sz w:val="18"/>
                <w:szCs w:val="18"/>
              </w:rPr>
              <w:t>В течение года</w:t>
            </w:r>
          </w:p>
        </w:tc>
        <w:tc>
          <w:tcPr>
            <w:tcW w:w="2977" w:type="dxa"/>
          </w:tcPr>
          <w:p w:rsidR="00150D38" w:rsidRPr="00150D38" w:rsidRDefault="00150D38" w:rsidP="00F86162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150D38">
              <w:rPr>
                <w:rFonts w:ascii="Times New Roman" w:hAnsi="Times New Roman"/>
                <w:sz w:val="18"/>
                <w:szCs w:val="18"/>
              </w:rPr>
              <w:t>Председатель комиссии ГО и ЧС, председатель ОКДН, полиция</w:t>
            </w:r>
          </w:p>
        </w:tc>
      </w:tr>
    </w:tbl>
    <w:p w:rsidR="00150D38" w:rsidRPr="00150D38" w:rsidRDefault="00150D38" w:rsidP="00150D38">
      <w:pPr>
        <w:rPr>
          <w:sz w:val="18"/>
          <w:szCs w:val="18"/>
        </w:rPr>
      </w:pPr>
    </w:p>
    <w:p w:rsidR="000D13BF" w:rsidRDefault="000D13BF" w:rsidP="000D13BF">
      <w:pPr>
        <w:jc w:val="center"/>
        <w:rPr>
          <w:rStyle w:val="21"/>
          <w:rFonts w:eastAsia="Arial Unicode MS"/>
          <w:b/>
          <w:sz w:val="18"/>
          <w:szCs w:val="18"/>
        </w:rPr>
      </w:pPr>
    </w:p>
    <w:sectPr w:rsidR="000D13BF" w:rsidSect="00150D38">
      <w:footerReference w:type="even" r:id="rId7"/>
      <w:footerReference w:type="default" r:id="rId8"/>
      <w:pgSz w:w="11906" w:h="16838"/>
      <w:pgMar w:top="284" w:right="850" w:bottom="0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E48" w:rsidRDefault="00D01E48" w:rsidP="00821031">
      <w:r>
        <w:separator/>
      </w:r>
    </w:p>
  </w:endnote>
  <w:endnote w:type="continuationSeparator" w:id="0">
    <w:p w:rsidR="00D01E48" w:rsidRDefault="00D01E48" w:rsidP="008210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172" w:rsidRDefault="0032763F" w:rsidP="006276F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A0172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A0172">
      <w:rPr>
        <w:rStyle w:val="a9"/>
        <w:noProof/>
      </w:rPr>
      <w:t>8</w:t>
    </w:r>
    <w:r>
      <w:rPr>
        <w:rStyle w:val="a9"/>
      </w:rPr>
      <w:fldChar w:fldCharType="end"/>
    </w:r>
  </w:p>
  <w:p w:rsidR="00EA0172" w:rsidRDefault="00EA0172" w:rsidP="006276F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172" w:rsidRDefault="0032763F" w:rsidP="006276F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A0172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50D38">
      <w:rPr>
        <w:rStyle w:val="a9"/>
        <w:noProof/>
      </w:rPr>
      <w:t>1</w:t>
    </w:r>
    <w:r>
      <w:rPr>
        <w:rStyle w:val="a9"/>
      </w:rPr>
      <w:fldChar w:fldCharType="end"/>
    </w:r>
  </w:p>
  <w:p w:rsidR="00EA0172" w:rsidRDefault="00EA0172" w:rsidP="006276F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E48" w:rsidRDefault="00D01E48" w:rsidP="00821031">
      <w:r>
        <w:separator/>
      </w:r>
    </w:p>
  </w:footnote>
  <w:footnote w:type="continuationSeparator" w:id="0">
    <w:p w:rsidR="00D01E48" w:rsidRDefault="00D01E48" w:rsidP="008210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339A2"/>
    <w:multiLevelType w:val="hybridMultilevel"/>
    <w:tmpl w:val="87CC2F48"/>
    <w:lvl w:ilvl="0" w:tplc="D492922A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DDD7E14"/>
    <w:multiLevelType w:val="multilevel"/>
    <w:tmpl w:val="4DFE89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7A5E04"/>
    <w:multiLevelType w:val="hybridMultilevel"/>
    <w:tmpl w:val="1E9804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5479A4"/>
    <w:multiLevelType w:val="hybridMultilevel"/>
    <w:tmpl w:val="7C1A8D6E"/>
    <w:lvl w:ilvl="0" w:tplc="82A46F3A">
      <w:start w:val="3"/>
      <w:numFmt w:val="decimalZero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">
    <w:nsid w:val="3125030E"/>
    <w:multiLevelType w:val="hybridMultilevel"/>
    <w:tmpl w:val="387438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FE569AD"/>
    <w:multiLevelType w:val="multilevel"/>
    <w:tmpl w:val="E28EE2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6FE342B"/>
    <w:multiLevelType w:val="hybridMultilevel"/>
    <w:tmpl w:val="A8509AB8"/>
    <w:lvl w:ilvl="0" w:tplc="105C1F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0E338A"/>
    <w:multiLevelType w:val="multilevel"/>
    <w:tmpl w:val="C3A049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D5112E4"/>
    <w:multiLevelType w:val="multilevel"/>
    <w:tmpl w:val="E612CE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7"/>
  </w:num>
  <w:num w:numId="5">
    <w:abstractNumId w:val="0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7BDB"/>
    <w:rsid w:val="000D13BF"/>
    <w:rsid w:val="00123D5D"/>
    <w:rsid w:val="00150D38"/>
    <w:rsid w:val="0027650F"/>
    <w:rsid w:val="0032763F"/>
    <w:rsid w:val="003954AE"/>
    <w:rsid w:val="004715B5"/>
    <w:rsid w:val="00594F14"/>
    <w:rsid w:val="006276FF"/>
    <w:rsid w:val="007C4D58"/>
    <w:rsid w:val="00821031"/>
    <w:rsid w:val="008D7B44"/>
    <w:rsid w:val="00936EC6"/>
    <w:rsid w:val="00A97BDB"/>
    <w:rsid w:val="00B64CFD"/>
    <w:rsid w:val="00C413AA"/>
    <w:rsid w:val="00D01E48"/>
    <w:rsid w:val="00D84BA5"/>
    <w:rsid w:val="00E2527B"/>
    <w:rsid w:val="00E92488"/>
    <w:rsid w:val="00EA0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BD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6276FF"/>
    <w:pPr>
      <w:keepNext/>
      <w:suppressAutoHyphens w:val="0"/>
      <w:outlineLvl w:val="0"/>
    </w:pPr>
    <w:rPr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276FF"/>
    <w:pPr>
      <w:keepNext/>
      <w:suppressAutoHyphens w:val="0"/>
      <w:jc w:val="center"/>
      <w:outlineLvl w:val="1"/>
    </w:pPr>
    <w:rPr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276FF"/>
    <w:pPr>
      <w:keepNext/>
      <w:suppressAutoHyphens w:val="0"/>
      <w:jc w:val="center"/>
      <w:outlineLvl w:val="2"/>
    </w:pPr>
    <w:rPr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76F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276F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6276F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31">
    <w:name w:val="Основной текст3"/>
    <w:basedOn w:val="a"/>
    <w:rsid w:val="00A97BDB"/>
    <w:pPr>
      <w:widowControl w:val="0"/>
      <w:shd w:val="clear" w:color="auto" w:fill="FFFFFF"/>
      <w:suppressAutoHyphens w:val="0"/>
      <w:spacing w:before="300" w:after="360" w:line="0" w:lineRule="atLeast"/>
      <w:jc w:val="center"/>
    </w:pPr>
    <w:rPr>
      <w:color w:val="000000"/>
      <w:sz w:val="23"/>
      <w:szCs w:val="23"/>
      <w:lang w:eastAsia="ru-RU" w:bidi="ru-RU"/>
    </w:rPr>
  </w:style>
  <w:style w:type="character" w:styleId="a3">
    <w:name w:val="Emphasis"/>
    <w:basedOn w:val="a0"/>
    <w:qFormat/>
    <w:rsid w:val="00A97BDB"/>
    <w:rPr>
      <w:i/>
      <w:iCs/>
    </w:rPr>
  </w:style>
  <w:style w:type="paragraph" w:styleId="32">
    <w:name w:val="Body Text Indent 3"/>
    <w:basedOn w:val="a"/>
    <w:link w:val="33"/>
    <w:rsid w:val="006276FF"/>
    <w:pPr>
      <w:suppressAutoHyphens w:val="0"/>
      <w:ind w:firstLine="567"/>
      <w:jc w:val="both"/>
    </w:pPr>
    <w:rPr>
      <w:sz w:val="28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6276F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unhideWhenUsed/>
    <w:rsid w:val="006276F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Normal">
    <w:name w:val="ConsPlusNormal"/>
    <w:rsid w:val="006276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semiHidden/>
    <w:rsid w:val="006276FF"/>
    <w:pPr>
      <w:suppressAutoHyphens w:val="0"/>
      <w:spacing w:after="200" w:line="276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semiHidden/>
    <w:rsid w:val="006276FF"/>
    <w:rPr>
      <w:rFonts w:ascii="Tahoma" w:eastAsia="Times New Roman" w:hAnsi="Tahoma" w:cs="Tahoma"/>
      <w:sz w:val="16"/>
      <w:szCs w:val="16"/>
    </w:rPr>
  </w:style>
  <w:style w:type="paragraph" w:styleId="a7">
    <w:name w:val="footer"/>
    <w:basedOn w:val="a"/>
    <w:link w:val="a8"/>
    <w:rsid w:val="006276FF"/>
    <w:pPr>
      <w:tabs>
        <w:tab w:val="center" w:pos="4677"/>
        <w:tab w:val="right" w:pos="9355"/>
      </w:tabs>
      <w:suppressAutoHyphens w:val="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rsid w:val="006276FF"/>
    <w:rPr>
      <w:rFonts w:ascii="Calibri" w:eastAsia="Times New Roman" w:hAnsi="Calibri" w:cs="Times New Roman"/>
    </w:rPr>
  </w:style>
  <w:style w:type="character" w:styleId="a9">
    <w:name w:val="page number"/>
    <w:basedOn w:val="a0"/>
    <w:rsid w:val="006276FF"/>
  </w:style>
  <w:style w:type="paragraph" w:styleId="aa">
    <w:name w:val="No Spacing"/>
    <w:uiPriority w:val="1"/>
    <w:qFormat/>
    <w:rsid w:val="006276F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4">
    <w:name w:val="Основной текст (3)"/>
    <w:basedOn w:val="a0"/>
    <w:rsid w:val="006276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">
    <w:name w:val="Заголовок №1 (2)"/>
    <w:basedOn w:val="a0"/>
    <w:rsid w:val="006276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"/>
    <w:basedOn w:val="a0"/>
    <w:rsid w:val="006276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1">
    <w:name w:val="Заголовок №1"/>
    <w:basedOn w:val="a0"/>
    <w:rsid w:val="006276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Основной текст (2)"/>
    <w:basedOn w:val="a0"/>
    <w:rsid w:val="006276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a0"/>
    <w:rsid w:val="006276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5pt">
    <w:name w:val="Основной текст (2) + 11;5 pt"/>
    <w:basedOn w:val="a0"/>
    <w:rsid w:val="006276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4pt">
    <w:name w:val="Основной текст (2) + 14 pt"/>
    <w:basedOn w:val="a0"/>
    <w:rsid w:val="006276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styleId="ab">
    <w:name w:val="Strong"/>
    <w:basedOn w:val="a0"/>
    <w:uiPriority w:val="22"/>
    <w:qFormat/>
    <w:rsid w:val="004715B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2015-05-21T10:54:00Z</cp:lastPrinted>
  <dcterms:created xsi:type="dcterms:W3CDTF">2015-03-25T07:28:00Z</dcterms:created>
  <dcterms:modified xsi:type="dcterms:W3CDTF">2015-05-21T10:54:00Z</dcterms:modified>
</cp:coreProperties>
</file>